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77" w:rsidRDefault="003303AE">
      <w:r>
        <w:t>Akmenės r. paramos šeimai centro Vaiko globos padalinys</w:t>
      </w:r>
      <w:r>
        <w:br/>
        <w:t>Alytaus lopšelis-darželis “Volungėlė”</w:t>
      </w:r>
      <w:r>
        <w:br/>
        <w:t>Alytaus r. Bendruomeniniai vaikų globos namai</w:t>
      </w:r>
      <w:r>
        <w:br/>
      </w:r>
      <w:r>
        <w:rPr>
          <w:rStyle w:val="textexposedshow"/>
        </w:rPr>
        <w:t>Biržų lopšelis-darželis “Ąžuoliukas”</w:t>
      </w:r>
      <w:r>
        <w:br/>
      </w:r>
      <w:r>
        <w:rPr>
          <w:rStyle w:val="textexposedshow"/>
        </w:rPr>
        <w:t>Jonavos vaikų lopšelio-darželio “Lakštingalėlė” skyrius “Šilelis”</w:t>
      </w:r>
      <w:r>
        <w:br/>
      </w:r>
      <w:r>
        <w:rPr>
          <w:rStyle w:val="textexposedshow"/>
        </w:rPr>
        <w:t>Jonavos lopšelis-darželis „Dobilas“</w:t>
      </w:r>
      <w:r>
        <w:br/>
      </w:r>
      <w:r>
        <w:rPr>
          <w:rStyle w:val="textexposedshow"/>
        </w:rPr>
        <w:t xml:space="preserve">Joniškio Saulės pagrindinės mokyklos </w:t>
      </w:r>
      <w:proofErr w:type="spellStart"/>
      <w:r>
        <w:rPr>
          <w:rStyle w:val="textexposedshow"/>
        </w:rPr>
        <w:t>Plikiškių</w:t>
      </w:r>
      <w:proofErr w:type="spellEnd"/>
      <w:r>
        <w:rPr>
          <w:rStyle w:val="textexposedshow"/>
        </w:rPr>
        <w:t xml:space="preserve"> skyrius-daugiafunkcis centras</w:t>
      </w:r>
      <w:r>
        <w:br/>
      </w:r>
      <w:r>
        <w:rPr>
          <w:rStyle w:val="textexposedshow"/>
        </w:rPr>
        <w:t>Jurbarko vaikų lopšelis-darželis “Nykštukas”</w:t>
      </w:r>
      <w:r>
        <w:br/>
      </w:r>
      <w:r>
        <w:rPr>
          <w:rStyle w:val="textexposedshow"/>
        </w:rPr>
        <w:t>Kauno lopšelis-darželis “</w:t>
      </w:r>
      <w:proofErr w:type="spellStart"/>
      <w:r>
        <w:rPr>
          <w:rStyle w:val="textexposedshow"/>
        </w:rPr>
        <w:t>Radastėlė</w:t>
      </w:r>
      <w:proofErr w:type="spellEnd"/>
      <w:r>
        <w:rPr>
          <w:rStyle w:val="textexposedshow"/>
        </w:rPr>
        <w:t>”</w:t>
      </w:r>
      <w:r>
        <w:br/>
      </w:r>
      <w:r>
        <w:rPr>
          <w:rStyle w:val="textexposedshow"/>
        </w:rPr>
        <w:t>Kauno r. Raudondvario lopšelis-darželis “Riešutėlis”</w:t>
      </w:r>
      <w:r>
        <w:br/>
      </w:r>
      <w:r>
        <w:rPr>
          <w:rStyle w:val="textexposedshow"/>
        </w:rPr>
        <w:t>Kazlų Rūdos “</w:t>
      </w:r>
      <w:proofErr w:type="spellStart"/>
      <w:r>
        <w:rPr>
          <w:rStyle w:val="textexposedshow"/>
        </w:rPr>
        <w:t>Elmos</w:t>
      </w:r>
      <w:proofErr w:type="spellEnd"/>
      <w:r>
        <w:rPr>
          <w:rStyle w:val="textexposedshow"/>
        </w:rPr>
        <w:t>” mokykla-darželis</w:t>
      </w:r>
      <w:r>
        <w:br/>
      </w:r>
      <w:r>
        <w:rPr>
          <w:rStyle w:val="textexposedshow"/>
        </w:rPr>
        <w:t>Klaipėdos lopšelis-darželis “Dobiliukas”</w:t>
      </w:r>
      <w:r>
        <w:br/>
      </w:r>
      <w:r>
        <w:rPr>
          <w:rStyle w:val="textexposedshow"/>
        </w:rPr>
        <w:t>Klaipėdos r. Kretingalės vaikų lopšelis-darželis</w:t>
      </w:r>
      <w:r>
        <w:br/>
      </w:r>
      <w:r>
        <w:rPr>
          <w:rStyle w:val="textexposedshow"/>
        </w:rPr>
        <w:t>Kupiškio lopšelis-darželis “Saulutė”</w:t>
      </w:r>
      <w:r>
        <w:br/>
      </w:r>
      <w:r>
        <w:rPr>
          <w:rStyle w:val="textexposedshow"/>
        </w:rPr>
        <w:t>Kupiškio r. Subačiaus lopšelis-darželis</w:t>
      </w:r>
      <w:r>
        <w:br/>
      </w:r>
      <w:r>
        <w:rPr>
          <w:rStyle w:val="textexposedshow"/>
        </w:rPr>
        <w:t>Lazdijų mokykla-darželis “Vyturėlis”</w:t>
      </w:r>
      <w:r>
        <w:br/>
      </w:r>
      <w:r>
        <w:rPr>
          <w:rStyle w:val="textexposedshow"/>
        </w:rPr>
        <w:t>Lazdijų r. Socialinės globos centras ”Židinys“</w:t>
      </w:r>
      <w:r>
        <w:br/>
      </w:r>
      <w:r>
        <w:rPr>
          <w:rStyle w:val="textexposedshow"/>
        </w:rPr>
        <w:t>Molėtų lopšelis-darželis “Saulutė”</w:t>
      </w:r>
      <w:r>
        <w:br/>
      </w:r>
      <w:r>
        <w:rPr>
          <w:rStyle w:val="textexposedshow"/>
        </w:rPr>
        <w:t>Palangos lopšelis-darželis “Gintarėlis”</w:t>
      </w:r>
      <w:r>
        <w:br/>
      </w:r>
      <w:r>
        <w:rPr>
          <w:rStyle w:val="textexposedshow"/>
        </w:rPr>
        <w:t>Panevėžio lopšelis-darželis “Sigutė”</w:t>
      </w:r>
      <w:r>
        <w:br/>
      </w:r>
      <w:r>
        <w:rPr>
          <w:rStyle w:val="textexposedshow"/>
        </w:rPr>
        <w:t xml:space="preserve">Panevėžio r. </w:t>
      </w:r>
      <w:proofErr w:type="spellStart"/>
      <w:r>
        <w:rPr>
          <w:rStyle w:val="textexposedshow"/>
        </w:rPr>
        <w:t>Dembavos</w:t>
      </w:r>
      <w:proofErr w:type="spellEnd"/>
      <w:r>
        <w:rPr>
          <w:rStyle w:val="textexposedshow"/>
        </w:rPr>
        <w:t xml:space="preserve"> lopšelis-darželis “Smalsutis”</w:t>
      </w:r>
      <w:r>
        <w:br/>
      </w:r>
      <w:r>
        <w:rPr>
          <w:rStyle w:val="textexposedshow"/>
        </w:rPr>
        <w:t>Pasvalio lopšelis-darželis “Liepaitė”</w:t>
      </w:r>
      <w:r>
        <w:br/>
      </w:r>
      <w:r>
        <w:rPr>
          <w:rStyle w:val="textexposedshow"/>
        </w:rPr>
        <w:t xml:space="preserve">Pasvalio r. </w:t>
      </w:r>
      <w:proofErr w:type="spellStart"/>
      <w:r>
        <w:rPr>
          <w:rStyle w:val="textexposedshow"/>
        </w:rPr>
        <w:t>Grūžių</w:t>
      </w:r>
      <w:proofErr w:type="spellEnd"/>
      <w:r>
        <w:rPr>
          <w:rStyle w:val="textexposedshow"/>
        </w:rPr>
        <w:t xml:space="preserve"> vaikų globos namai</w:t>
      </w:r>
      <w:r>
        <w:br/>
      </w:r>
      <w:r>
        <w:rPr>
          <w:rStyle w:val="textexposedshow"/>
        </w:rPr>
        <w:t>Plungės lopšelis-darželis “Vyturėlis”</w:t>
      </w:r>
      <w:r>
        <w:br/>
      </w:r>
      <w:r>
        <w:rPr>
          <w:rStyle w:val="textexposedshow"/>
        </w:rPr>
        <w:t>Plungės r. Alsėdžių lopšelis-darželis</w:t>
      </w:r>
      <w:r>
        <w:br/>
      </w:r>
      <w:r>
        <w:rPr>
          <w:rStyle w:val="textexposedshow"/>
        </w:rPr>
        <w:t>Prienų r. Jiezno vaikų globos namai</w:t>
      </w:r>
      <w:r>
        <w:br/>
      </w:r>
      <w:r>
        <w:rPr>
          <w:rStyle w:val="textexposedshow"/>
        </w:rPr>
        <w:t>Radviliškio lopšelis-darželis „Žvaigždutė“</w:t>
      </w:r>
      <w:r>
        <w:br/>
      </w:r>
      <w:r>
        <w:rPr>
          <w:rStyle w:val="textexposedshow"/>
        </w:rPr>
        <w:t>Radviliškio r. Šeduvos lopšelis-darželis</w:t>
      </w:r>
      <w:r>
        <w:br/>
      </w:r>
      <w:r>
        <w:rPr>
          <w:rStyle w:val="textexposedshow"/>
        </w:rPr>
        <w:t>Raseinių lopšelis-darželis “Liepaitė”</w:t>
      </w:r>
      <w:r>
        <w:br/>
      </w:r>
      <w:r>
        <w:rPr>
          <w:rStyle w:val="textexposedshow"/>
        </w:rPr>
        <w:t>Rokiškio lopšelis-darželis “Pumpurėlis”</w:t>
      </w:r>
      <w:r>
        <w:br/>
      </w:r>
      <w:r>
        <w:rPr>
          <w:rStyle w:val="textexposedshow"/>
        </w:rPr>
        <w:t xml:space="preserve">Šalčininkų r. </w:t>
      </w:r>
      <w:proofErr w:type="spellStart"/>
      <w:r>
        <w:rPr>
          <w:rStyle w:val="textexposedshow"/>
        </w:rPr>
        <w:t>Jančiūnų</w:t>
      </w:r>
      <w:proofErr w:type="spellEnd"/>
      <w:r>
        <w:rPr>
          <w:rStyle w:val="textexposedshow"/>
        </w:rPr>
        <w:t xml:space="preserve"> universalus daugiafunkcinis centras</w:t>
      </w:r>
      <w:r>
        <w:br/>
      </w:r>
      <w:r>
        <w:rPr>
          <w:rStyle w:val="textexposedshow"/>
        </w:rPr>
        <w:t>Šiaulių lopšelis-darželis “</w:t>
      </w:r>
      <w:proofErr w:type="spellStart"/>
      <w:r>
        <w:rPr>
          <w:rStyle w:val="textexposedshow"/>
        </w:rPr>
        <w:t>Coliukė</w:t>
      </w:r>
      <w:proofErr w:type="spellEnd"/>
      <w:r>
        <w:rPr>
          <w:rStyle w:val="textexposedshow"/>
        </w:rPr>
        <w:t>”</w:t>
      </w:r>
      <w:r>
        <w:br/>
      </w:r>
      <w:r>
        <w:rPr>
          <w:rStyle w:val="textexposedshow"/>
        </w:rPr>
        <w:t>Šiaulių r. Meškuičių lopšelis-darželis</w:t>
      </w:r>
      <w:r>
        <w:br/>
      </w:r>
      <w:r>
        <w:rPr>
          <w:rStyle w:val="textexposedshow"/>
        </w:rPr>
        <w:t>Šilalės lopšelis-darželis “Žiogelis”</w:t>
      </w:r>
      <w:r>
        <w:br/>
      </w:r>
      <w:r>
        <w:rPr>
          <w:rStyle w:val="textexposedshow"/>
        </w:rPr>
        <w:t>Šilalės r. Pajūrio vaikų globos namai</w:t>
      </w:r>
      <w:r>
        <w:br/>
      </w:r>
      <w:r>
        <w:rPr>
          <w:rStyle w:val="textexposedshow"/>
        </w:rPr>
        <w:t>Širvintų lopšelis-darželis “Boružėlė”</w:t>
      </w:r>
      <w:r>
        <w:br/>
      </w:r>
      <w:r>
        <w:rPr>
          <w:rStyle w:val="textexposedshow"/>
        </w:rPr>
        <w:t>Švenčionėlių lopšelis-darželis “Vyturėlis”</w:t>
      </w:r>
      <w:r>
        <w:br/>
      </w:r>
      <w:r>
        <w:rPr>
          <w:rStyle w:val="textexposedshow"/>
        </w:rPr>
        <w:t>Tauragės lopšelis-darželis “Ąžuoliukas”</w:t>
      </w:r>
      <w:r>
        <w:br/>
      </w:r>
      <w:r>
        <w:rPr>
          <w:rStyle w:val="textexposedshow"/>
        </w:rPr>
        <w:t xml:space="preserve">Telšių r. </w:t>
      </w:r>
      <w:proofErr w:type="spellStart"/>
      <w:r>
        <w:rPr>
          <w:rStyle w:val="textexposedshow"/>
        </w:rPr>
        <w:t>Buožėnų</w:t>
      </w:r>
      <w:proofErr w:type="spellEnd"/>
      <w:r>
        <w:rPr>
          <w:rStyle w:val="textexposedshow"/>
        </w:rPr>
        <w:t xml:space="preserve"> mokykla-darželis</w:t>
      </w:r>
      <w:r>
        <w:br/>
      </w:r>
      <w:r>
        <w:rPr>
          <w:rStyle w:val="textexposedshow"/>
        </w:rPr>
        <w:t>Utenos lopšelis-darželis “Voveraitė”</w:t>
      </w:r>
      <w:r>
        <w:br/>
      </w:r>
      <w:r>
        <w:rPr>
          <w:rStyle w:val="textexposedshow"/>
        </w:rPr>
        <w:t>Vilkaviškio lopšelis-darželis “Eglutė”</w:t>
      </w:r>
      <w:r>
        <w:br/>
      </w:r>
      <w:r>
        <w:rPr>
          <w:rStyle w:val="textexposedshow"/>
        </w:rPr>
        <w:t xml:space="preserve">Vilniaus </w:t>
      </w:r>
      <w:proofErr w:type="spellStart"/>
      <w:r>
        <w:rPr>
          <w:rStyle w:val="textexposedshow"/>
        </w:rPr>
        <w:t>Baltupių</w:t>
      </w:r>
      <w:proofErr w:type="spellEnd"/>
      <w:r>
        <w:rPr>
          <w:rStyle w:val="textexposedshow"/>
        </w:rPr>
        <w:t xml:space="preserve"> darželis</w:t>
      </w:r>
      <w:r>
        <w:br/>
      </w:r>
      <w:r>
        <w:rPr>
          <w:rStyle w:val="textexposedshow"/>
        </w:rPr>
        <w:t>Vilniaus r. Pagirių darželis “Pelėdžiukas”</w:t>
      </w:r>
      <w:r>
        <w:br/>
      </w:r>
      <w:r>
        <w:rPr>
          <w:rStyle w:val="textexposedshow"/>
        </w:rPr>
        <w:t>Visagino lopšelis-darželis “Auksinis gaidelis”</w:t>
      </w:r>
      <w:bookmarkStart w:id="0" w:name="_GoBack"/>
      <w:bookmarkEnd w:id="0"/>
    </w:p>
    <w:sectPr w:rsidR="00E46A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E"/>
    <w:rsid w:val="003303AE"/>
    <w:rsid w:val="00E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464D-01B8-4C0C-9219-D16E3B3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rsid w:val="0033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IndreV</dc:creator>
  <cp:keywords/>
  <dc:description/>
  <cp:lastModifiedBy>IndreV</cp:lastModifiedBy>
  <cp:revision>1</cp:revision>
  <dcterms:created xsi:type="dcterms:W3CDTF">2018-06-05T07:47:00Z</dcterms:created>
  <dcterms:modified xsi:type="dcterms:W3CDTF">2018-06-05T07:48:00Z</dcterms:modified>
</cp:coreProperties>
</file>